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8973D7A" w:rsidR="00BE6861" w:rsidRDefault="00B8307A" w:rsidP="00E121BF">
      <w:pPr>
        <w:spacing w:after="240" w:line="240" w:lineRule="auto"/>
        <w:contextualSpacing/>
      </w:pPr>
      <w:r>
        <w:rPr>
          <w:b/>
        </w:rPr>
        <w:t>[Your Name]</w:t>
      </w:r>
      <w:r>
        <w:rPr>
          <w:b/>
        </w:rPr>
        <w:br/>
      </w:r>
      <w:r>
        <w:t>[Your Address]</w:t>
      </w:r>
      <w:r>
        <w:br/>
        <w:t>[City, State, ZIP Code]</w:t>
      </w:r>
      <w:r>
        <w:br/>
        <w:t>[Your Email]</w:t>
      </w:r>
      <w:r>
        <w:br/>
        <w:t>[Your Phone Number]</w:t>
      </w:r>
      <w:r>
        <w:br/>
        <w:t>[Date]</w:t>
      </w:r>
    </w:p>
    <w:p w14:paraId="49BB447E" w14:textId="77777777" w:rsidR="00E121BF" w:rsidRDefault="00E121BF" w:rsidP="00E121BF">
      <w:pPr>
        <w:spacing w:after="240" w:line="240" w:lineRule="auto"/>
        <w:contextualSpacing/>
      </w:pPr>
    </w:p>
    <w:p w14:paraId="00000002" w14:textId="61F36A80" w:rsidR="00BE6861" w:rsidRDefault="00B8307A" w:rsidP="00E121BF">
      <w:pPr>
        <w:spacing w:after="240" w:line="240" w:lineRule="auto"/>
        <w:contextualSpacing/>
      </w:pPr>
      <w:r>
        <w:t>The Honorable [Congressperson’s Name]</w:t>
      </w:r>
      <w:r>
        <w:br/>
        <w:t>[Office Address]</w:t>
      </w:r>
      <w:r>
        <w:br/>
        <w:t>[City, State, ZIP Code]</w:t>
      </w:r>
    </w:p>
    <w:p w14:paraId="4A0F96EF" w14:textId="77777777" w:rsidR="00E121BF" w:rsidRDefault="00E121BF" w:rsidP="00E121BF">
      <w:pPr>
        <w:spacing w:after="240" w:line="240" w:lineRule="auto"/>
        <w:contextualSpacing/>
        <w:rPr>
          <w:b/>
        </w:rPr>
      </w:pPr>
    </w:p>
    <w:p w14:paraId="00000003" w14:textId="1DE73601" w:rsidR="00BE6861" w:rsidRDefault="00B8307A" w:rsidP="00E121BF">
      <w:pPr>
        <w:spacing w:after="240" w:line="240" w:lineRule="auto"/>
        <w:contextualSpacing/>
        <w:rPr>
          <w:b/>
        </w:rPr>
      </w:pPr>
      <w:r>
        <w:rPr>
          <w:b/>
        </w:rPr>
        <w:t>Subject: Request to Remove Tariffs on Cocoa and Cocoa Products</w:t>
      </w:r>
    </w:p>
    <w:p w14:paraId="0EAF146F" w14:textId="77777777" w:rsidR="00E121BF" w:rsidRDefault="00E121BF" w:rsidP="00E121BF">
      <w:pPr>
        <w:spacing w:after="240" w:line="240" w:lineRule="auto"/>
        <w:contextualSpacing/>
      </w:pPr>
    </w:p>
    <w:p w14:paraId="00000004" w14:textId="66269E3E" w:rsidR="00BE6861" w:rsidRDefault="00B8307A" w:rsidP="00E121BF">
      <w:pPr>
        <w:spacing w:after="240" w:line="240" w:lineRule="auto"/>
        <w:contextualSpacing/>
      </w:pPr>
      <w:r>
        <w:t>Dear Represent</w:t>
      </w:r>
      <w:r>
        <w:t xml:space="preserve">ative </w:t>
      </w:r>
      <w:r>
        <w:t>[Last Name]</w:t>
      </w:r>
      <w:r w:rsidR="00A9727E">
        <w:t xml:space="preserve"> OR Senator [Last Name]</w:t>
      </w:r>
      <w:r>
        <w:t>,</w:t>
      </w:r>
    </w:p>
    <w:p w14:paraId="3FAAA084" w14:textId="77777777" w:rsidR="00E121BF" w:rsidRDefault="00E121BF" w:rsidP="00E121BF">
      <w:pPr>
        <w:spacing w:after="240" w:line="240" w:lineRule="auto"/>
        <w:contextualSpacing/>
      </w:pPr>
    </w:p>
    <w:p w14:paraId="00000005" w14:textId="22BC7AF0" w:rsidR="00BE6861" w:rsidRDefault="00B8307A" w:rsidP="00E121BF">
      <w:pPr>
        <w:spacing w:after="240" w:line="240" w:lineRule="auto"/>
        <w:contextualSpacing/>
      </w:pPr>
      <w:r>
        <w:t xml:space="preserve">I am writing to urge your support in removing all tariffs on </w:t>
      </w:r>
      <w:r>
        <w:rPr>
          <w:b/>
        </w:rPr>
        <w:t>cocoa and cocoa products</w:t>
      </w:r>
      <w:r>
        <w:t>,</w:t>
      </w:r>
      <w:r w:rsidR="00757D63">
        <w:t xml:space="preserve"> </w:t>
      </w:r>
      <w:r>
        <w:t>which are critical inputs for the U.S. chocolate industry. These tariffs place an unnecessary burden on American manufacturers</w:t>
      </w:r>
      <w:r>
        <w:t>, small businesses, and consumers.</w:t>
      </w:r>
    </w:p>
    <w:p w14:paraId="02AC762B" w14:textId="77777777" w:rsidR="00E121BF" w:rsidRDefault="00E121BF" w:rsidP="00E121BF">
      <w:pPr>
        <w:spacing w:after="240" w:line="240" w:lineRule="auto"/>
        <w:contextualSpacing/>
      </w:pPr>
    </w:p>
    <w:p w14:paraId="00000006" w14:textId="6DAF8C76" w:rsidR="00BE6861" w:rsidRDefault="00B8307A" w:rsidP="00E121BF">
      <w:pPr>
        <w:spacing w:after="240" w:line="240" w:lineRule="auto"/>
        <w:contextualSpacing/>
      </w:pPr>
      <w:r>
        <w:t>Cocoa is not grown in the United States in commercial quantities and must be imported to meet domestic demand. Tariffs on cocoa and its</w:t>
      </w:r>
      <w:bookmarkStart w:id="0" w:name="_GoBack"/>
      <w:bookmarkEnd w:id="0"/>
      <w:r>
        <w:t xml:space="preserve"> derivative products serve no protective purpose for American agriculture. These tari</w:t>
      </w:r>
      <w:r>
        <w:t>ffs function instead as a tax on American businesses, workers, and families—raising costs, creating uncertainty, and weakening a globally interconnected supply chain that is vital to the chocolate industry and to the delight of American families.</w:t>
      </w:r>
    </w:p>
    <w:p w14:paraId="208DD6BE" w14:textId="77777777" w:rsidR="00E121BF" w:rsidRDefault="00E121BF" w:rsidP="00E121BF">
      <w:pPr>
        <w:spacing w:after="240" w:line="240" w:lineRule="auto"/>
        <w:contextualSpacing/>
      </w:pPr>
    </w:p>
    <w:p w14:paraId="0C654009" w14:textId="0FDCB163" w:rsidR="00E121BF" w:rsidRDefault="00B8307A" w:rsidP="00E121BF">
      <w:pPr>
        <w:spacing w:after="240" w:line="240" w:lineRule="auto"/>
        <w:contextualSpacing/>
      </w:pPr>
      <w:r>
        <w:t>As a [bu</w:t>
      </w:r>
      <w:r>
        <w:t>siness owner/chocolate manufacturer/chocolatier/importer/consumer], I have seen firsthand the consequences of these tariffs:</w:t>
      </w:r>
    </w:p>
    <w:p w14:paraId="53BF3DE0" w14:textId="77777777" w:rsidR="00E121BF" w:rsidRDefault="00B8307A" w:rsidP="00E121BF">
      <w:pPr>
        <w:pStyle w:val="ListParagraph"/>
        <w:numPr>
          <w:ilvl w:val="0"/>
          <w:numId w:val="5"/>
        </w:numPr>
        <w:spacing w:after="240" w:line="240" w:lineRule="auto"/>
      </w:pPr>
      <w:r w:rsidRPr="00E121BF">
        <w:rPr>
          <w:b/>
        </w:rPr>
        <w:t>Increased import costs</w:t>
      </w:r>
      <w:r>
        <w:t>, which strain liquidity for a sector already facing the highest costs in 50 years and which limit the abilit</w:t>
      </w:r>
      <w:r>
        <w:t>y of American chocolate producers to compete.</w:t>
      </w:r>
    </w:p>
    <w:p w14:paraId="0C2E0750" w14:textId="77777777" w:rsidR="00E121BF" w:rsidRDefault="00B8307A" w:rsidP="00E121BF">
      <w:pPr>
        <w:pStyle w:val="ListParagraph"/>
        <w:numPr>
          <w:ilvl w:val="0"/>
          <w:numId w:val="5"/>
        </w:numPr>
        <w:spacing w:after="240" w:line="240" w:lineRule="auto"/>
      </w:pPr>
      <w:r w:rsidRPr="00E121BF">
        <w:rPr>
          <w:b/>
        </w:rPr>
        <w:t>Supply chain disruption</w:t>
      </w:r>
      <w:r>
        <w:t>, making it harder to secure consistent access to high-quality cocoa and cocoa products.</w:t>
      </w:r>
    </w:p>
    <w:p w14:paraId="649A99EA" w14:textId="76AD6B52" w:rsidR="00E121BF" w:rsidRPr="00E121BF" w:rsidRDefault="00B8307A" w:rsidP="00E121BF">
      <w:pPr>
        <w:pStyle w:val="ListParagraph"/>
        <w:numPr>
          <w:ilvl w:val="0"/>
          <w:numId w:val="5"/>
        </w:numPr>
        <w:spacing w:after="240" w:line="240" w:lineRule="auto"/>
      </w:pPr>
      <w:r w:rsidRPr="00E121BF">
        <w:rPr>
          <w:b/>
        </w:rPr>
        <w:t>Higher prices for consumers</w:t>
      </w:r>
      <w:r>
        <w:t>, who already face rising costs for everyday goods.</w:t>
      </w:r>
    </w:p>
    <w:p w14:paraId="0000000B" w14:textId="170D8380" w:rsidR="00BE6861" w:rsidRDefault="00B8307A" w:rsidP="00E121BF">
      <w:pPr>
        <w:pStyle w:val="ListParagraph"/>
        <w:numPr>
          <w:ilvl w:val="0"/>
          <w:numId w:val="5"/>
        </w:numPr>
        <w:spacing w:after="240" w:line="240" w:lineRule="auto"/>
      </w:pPr>
      <w:r w:rsidRPr="00E121BF">
        <w:rPr>
          <w:b/>
        </w:rPr>
        <w:t>Potential trade ret</w:t>
      </w:r>
      <w:r w:rsidRPr="00E121BF">
        <w:rPr>
          <w:b/>
        </w:rPr>
        <w:t>aliation</w:t>
      </w:r>
      <w:r>
        <w:t>, which can further destabilize this critical American industry and harm related sectors.</w:t>
      </w:r>
    </w:p>
    <w:p w14:paraId="0000000C" w14:textId="77777777" w:rsidR="00BE6861" w:rsidRDefault="00B8307A" w:rsidP="00E121BF">
      <w:pPr>
        <w:spacing w:after="240" w:line="240" w:lineRule="auto"/>
        <w:contextualSpacing/>
      </w:pPr>
      <w:r>
        <w:t>The U.S. chocolate industry—from craft makers to major manufacturers—relies on stable, tariff-free access to cocoa in order to innovate, grow, and support job</w:t>
      </w:r>
      <w:r>
        <w:t>s across the country. Tariffs only introduce friction, expense, and inefficiency into a system that should be streamlined for success.</w:t>
      </w:r>
    </w:p>
    <w:p w14:paraId="016BC167" w14:textId="77777777" w:rsidR="00E121BF" w:rsidRDefault="00E121BF" w:rsidP="00E121BF">
      <w:pPr>
        <w:spacing w:after="240" w:line="240" w:lineRule="auto"/>
        <w:contextualSpacing/>
      </w:pPr>
    </w:p>
    <w:p w14:paraId="0000000D" w14:textId="7C7A7873" w:rsidR="00BE6861" w:rsidRDefault="00B8307A" w:rsidP="00E121BF">
      <w:pPr>
        <w:spacing w:after="240" w:line="240" w:lineRule="auto"/>
        <w:contextualSpacing/>
      </w:pPr>
      <w:r>
        <w:t>I respectfully urge you to:</w:t>
      </w:r>
    </w:p>
    <w:p w14:paraId="7C126048" w14:textId="77777777" w:rsidR="00E121BF" w:rsidRDefault="00B8307A" w:rsidP="00E121BF">
      <w:pPr>
        <w:pStyle w:val="ListParagraph"/>
        <w:numPr>
          <w:ilvl w:val="0"/>
          <w:numId w:val="6"/>
        </w:numPr>
        <w:spacing w:line="240" w:lineRule="auto"/>
      </w:pPr>
      <w:r w:rsidRPr="00E121BF">
        <w:rPr>
          <w:b/>
        </w:rPr>
        <w:t>Support the permanent removal of tariffs on cocoa and cocoa products</w:t>
      </w:r>
      <w:r>
        <w:t>.</w:t>
      </w:r>
    </w:p>
    <w:p w14:paraId="34AD47EF" w14:textId="77777777" w:rsidR="00E121BF" w:rsidRDefault="00B8307A" w:rsidP="00E121BF">
      <w:pPr>
        <w:pStyle w:val="ListParagraph"/>
        <w:numPr>
          <w:ilvl w:val="0"/>
          <w:numId w:val="6"/>
        </w:numPr>
        <w:spacing w:line="240" w:lineRule="auto"/>
      </w:pPr>
      <w:r w:rsidRPr="00E121BF">
        <w:rPr>
          <w:b/>
        </w:rPr>
        <w:t xml:space="preserve">Promote fair and </w:t>
      </w:r>
      <w:r w:rsidRPr="00E121BF">
        <w:rPr>
          <w:b/>
        </w:rPr>
        <w:t>forward-looking trade policies</w:t>
      </w:r>
      <w:r>
        <w:t xml:space="preserve"> that strengthen—not hinder—critical U.S. industries.</w:t>
      </w:r>
    </w:p>
    <w:p w14:paraId="00000010" w14:textId="14EBC9E6" w:rsidR="00BE6861" w:rsidRDefault="00B8307A" w:rsidP="00E121BF">
      <w:pPr>
        <w:pStyle w:val="ListParagraph"/>
        <w:numPr>
          <w:ilvl w:val="0"/>
          <w:numId w:val="6"/>
        </w:numPr>
        <w:spacing w:line="240" w:lineRule="auto"/>
      </w:pPr>
      <w:r w:rsidRPr="00E121BF">
        <w:rPr>
          <w:b/>
        </w:rPr>
        <w:t>Protect the American chocolate industry</w:t>
      </w:r>
      <w:r>
        <w:t xml:space="preserve"> from harmful cost increases and trade instability.</w:t>
      </w:r>
      <w:r>
        <w:br/>
      </w:r>
    </w:p>
    <w:p w14:paraId="00000011" w14:textId="77777777" w:rsidR="00BE6861" w:rsidRDefault="00B8307A" w:rsidP="00E121BF">
      <w:pPr>
        <w:spacing w:after="240" w:line="240" w:lineRule="auto"/>
        <w:contextualSpacing/>
      </w:pPr>
      <w:r>
        <w:t xml:space="preserve">Thank you for your attention to this issue and for your service. I look forward </w:t>
      </w:r>
      <w:r>
        <w:t>to your response and to learning more about your efforts to support this essential and iconic American industry.</w:t>
      </w:r>
    </w:p>
    <w:p w14:paraId="6D7CADCE" w14:textId="77777777" w:rsidR="00E121BF" w:rsidRDefault="00E121BF" w:rsidP="00E121BF">
      <w:pPr>
        <w:spacing w:after="240" w:line="240" w:lineRule="auto"/>
        <w:contextualSpacing/>
      </w:pPr>
    </w:p>
    <w:p w14:paraId="0F84CE1D" w14:textId="77777777" w:rsidR="00E121BF" w:rsidRDefault="00B8307A" w:rsidP="00E121BF">
      <w:pPr>
        <w:spacing w:after="240" w:line="240" w:lineRule="auto"/>
        <w:contextualSpacing/>
        <w:rPr>
          <w:b/>
        </w:rPr>
      </w:pPr>
      <w:r>
        <w:t>Sincerely,</w:t>
      </w:r>
      <w:r>
        <w:br/>
      </w:r>
    </w:p>
    <w:p w14:paraId="3A09BF67" w14:textId="6324A2C2" w:rsidR="00E121BF" w:rsidRDefault="00B8307A" w:rsidP="00E121BF">
      <w:pPr>
        <w:spacing w:after="240" w:line="240" w:lineRule="auto"/>
        <w:contextualSpacing/>
        <w:rPr>
          <w:b/>
        </w:rPr>
      </w:pPr>
      <w:r>
        <w:rPr>
          <w:b/>
        </w:rPr>
        <w:t>[Your Name</w:t>
      </w:r>
      <w:r w:rsidR="00E121BF">
        <w:rPr>
          <w:b/>
        </w:rPr>
        <w:t>]</w:t>
      </w:r>
    </w:p>
    <w:p w14:paraId="00000012" w14:textId="1A9AA71D" w:rsidR="00BE6861" w:rsidRDefault="00B8307A" w:rsidP="00E121BF">
      <w:pPr>
        <w:spacing w:after="240" w:line="240" w:lineRule="auto"/>
        <w:contextualSpacing/>
      </w:pPr>
      <w:r>
        <w:t>[Your Business/Organization (if applicable)]</w:t>
      </w:r>
      <w:r>
        <w:br/>
        <w:t>[Your Contact Information]</w:t>
      </w:r>
    </w:p>
    <w:p w14:paraId="73C3B876" w14:textId="77777777" w:rsidR="00E121BF" w:rsidRDefault="00E121BF">
      <w:pPr>
        <w:spacing w:before="240" w:after="240"/>
      </w:pPr>
    </w:p>
    <w:p w14:paraId="2AE41B0E" w14:textId="77777777" w:rsidR="00E121BF" w:rsidRDefault="00E121BF">
      <w:pPr>
        <w:spacing w:before="240" w:after="240"/>
      </w:pPr>
    </w:p>
    <w:p w14:paraId="5E25BA36" w14:textId="77777777" w:rsidR="00E121BF" w:rsidRDefault="00E121BF">
      <w:pPr>
        <w:spacing w:before="240" w:after="240"/>
      </w:pPr>
    </w:p>
    <w:p w14:paraId="00000013" w14:textId="77777777" w:rsidR="00BE6861" w:rsidRDefault="00BE6861">
      <w:pPr>
        <w:rPr>
          <w:b/>
        </w:rPr>
      </w:pPr>
    </w:p>
    <w:sectPr w:rsidR="00BE68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2A11"/>
    <w:multiLevelType w:val="multilevel"/>
    <w:tmpl w:val="DDF21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544269"/>
    <w:multiLevelType w:val="multilevel"/>
    <w:tmpl w:val="F32C7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500CD4"/>
    <w:multiLevelType w:val="hybridMultilevel"/>
    <w:tmpl w:val="9878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CD4"/>
    <w:multiLevelType w:val="multilevel"/>
    <w:tmpl w:val="DDF21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D023F8"/>
    <w:multiLevelType w:val="hybridMultilevel"/>
    <w:tmpl w:val="10E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D1426"/>
    <w:multiLevelType w:val="multilevel"/>
    <w:tmpl w:val="DDF21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61"/>
    <w:rsid w:val="000F4EDD"/>
    <w:rsid w:val="004F4D34"/>
    <w:rsid w:val="00757D63"/>
    <w:rsid w:val="009303AA"/>
    <w:rsid w:val="00980559"/>
    <w:rsid w:val="00A9727E"/>
    <w:rsid w:val="00B8307A"/>
    <w:rsid w:val="00BE6861"/>
    <w:rsid w:val="00E121BF"/>
    <w:rsid w:val="00F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D41C5"/>
  <w15:docId w15:val="{17AD35D9-B4E2-4E49-8E65-F164A96F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F4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Clay Gordon</cp:lastModifiedBy>
  <cp:revision>13</cp:revision>
  <dcterms:created xsi:type="dcterms:W3CDTF">2025-07-16T02:30:00Z</dcterms:created>
  <dcterms:modified xsi:type="dcterms:W3CDTF">2025-07-18T22:43:00Z</dcterms:modified>
</cp:coreProperties>
</file>